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3040" w14:textId="6FC8B888" w:rsidR="00CB153D" w:rsidRDefault="00CB153D" w:rsidP="00CB153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2022年</w:t>
      </w:r>
      <w:r w:rsidR="003339FC">
        <w:rPr>
          <w:rFonts w:hint="eastAsia"/>
          <w:b/>
          <w:bCs/>
          <w:sz w:val="28"/>
          <w:szCs w:val="28"/>
        </w:rPr>
        <w:t>1</w:t>
      </w:r>
      <w:r w:rsidR="007C3393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月　中部ブロック会議　議事録</w:t>
      </w:r>
    </w:p>
    <w:p w14:paraId="0AFC6CCD" w14:textId="3C17A7FC" w:rsidR="00CB153D" w:rsidRDefault="00CB153D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>・日時：2022年</w:t>
      </w:r>
      <w:r w:rsidR="003339FC">
        <w:rPr>
          <w:rFonts w:hint="eastAsia"/>
          <w:szCs w:val="21"/>
        </w:rPr>
        <w:t>1</w:t>
      </w:r>
      <w:r w:rsidR="007C3393"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 w:rsidR="0015183B">
        <w:rPr>
          <w:rFonts w:hint="eastAsia"/>
          <w:szCs w:val="21"/>
        </w:rPr>
        <w:t>1</w:t>
      </w:r>
      <w:r w:rsidR="007C3393">
        <w:rPr>
          <w:rFonts w:hint="eastAsia"/>
          <w:szCs w:val="21"/>
        </w:rPr>
        <w:t>5</w:t>
      </w:r>
      <w:r>
        <w:rPr>
          <w:rFonts w:hint="eastAsia"/>
          <w:szCs w:val="21"/>
        </w:rPr>
        <w:t>日（木）10：00～1</w:t>
      </w:r>
      <w:r w:rsidR="001D6E71"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="003339FC">
        <w:rPr>
          <w:rFonts w:hint="eastAsia"/>
          <w:szCs w:val="21"/>
        </w:rPr>
        <w:t>50</w:t>
      </w:r>
    </w:p>
    <w:p w14:paraId="10E69EE3" w14:textId="6C43170F" w:rsidR="00CB153D" w:rsidRDefault="00CB153D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>・場所：</w:t>
      </w:r>
      <w:r w:rsidR="00382945">
        <w:rPr>
          <w:rFonts w:hint="eastAsia"/>
          <w:szCs w:val="21"/>
        </w:rPr>
        <w:t>新</w:t>
      </w:r>
      <w:r>
        <w:rPr>
          <w:rFonts w:hint="eastAsia"/>
          <w:szCs w:val="21"/>
        </w:rPr>
        <w:t xml:space="preserve">高根公民館　</w:t>
      </w:r>
      <w:r w:rsidR="00382945">
        <w:rPr>
          <w:rFonts w:hint="eastAsia"/>
          <w:szCs w:val="21"/>
        </w:rPr>
        <w:t>第1集会室</w:t>
      </w:r>
    </w:p>
    <w:p w14:paraId="7A6A1698" w14:textId="70A0FB0D" w:rsidR="00CB153D" w:rsidRDefault="00CB153D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>・出席者（順不同・敬称略）：</w:t>
      </w:r>
      <w:r w:rsidR="001D6E71">
        <w:rPr>
          <w:rFonts w:hint="eastAsia"/>
          <w:szCs w:val="21"/>
        </w:rPr>
        <w:t>斎木、</w:t>
      </w:r>
      <w:r>
        <w:rPr>
          <w:rFonts w:hint="eastAsia"/>
          <w:szCs w:val="21"/>
        </w:rPr>
        <w:t>中原、</w:t>
      </w:r>
      <w:r w:rsidR="00382945">
        <w:rPr>
          <w:rFonts w:hint="eastAsia"/>
          <w:szCs w:val="21"/>
        </w:rPr>
        <w:t>武井</w:t>
      </w:r>
      <w:r w:rsidR="001D6E71">
        <w:rPr>
          <w:rFonts w:hint="eastAsia"/>
          <w:szCs w:val="21"/>
        </w:rPr>
        <w:t>、</w:t>
      </w:r>
      <w:r w:rsidR="007C3393">
        <w:rPr>
          <w:rFonts w:hint="eastAsia"/>
          <w:szCs w:val="21"/>
        </w:rPr>
        <w:t>佐々木</w:t>
      </w:r>
      <w:r w:rsidR="003339FC">
        <w:rPr>
          <w:rFonts w:hint="eastAsia"/>
          <w:szCs w:val="21"/>
        </w:rPr>
        <w:t>、石塚、</w:t>
      </w:r>
      <w:r w:rsidR="001D6E71">
        <w:rPr>
          <w:rFonts w:hint="eastAsia"/>
          <w:szCs w:val="21"/>
        </w:rPr>
        <w:t>小川</w:t>
      </w:r>
      <w:r>
        <w:rPr>
          <w:rFonts w:hint="eastAsia"/>
          <w:szCs w:val="21"/>
        </w:rPr>
        <w:t>（</w:t>
      </w:r>
      <w:r w:rsidR="00664447">
        <w:rPr>
          <w:rFonts w:hint="eastAsia"/>
          <w:szCs w:val="21"/>
        </w:rPr>
        <w:t>代</w:t>
      </w:r>
      <w:r>
        <w:rPr>
          <w:rFonts w:hint="eastAsia"/>
          <w:szCs w:val="21"/>
        </w:rPr>
        <w:t>記）</w:t>
      </w:r>
    </w:p>
    <w:p w14:paraId="432762B6" w14:textId="2AB73C5B" w:rsidR="0015183B" w:rsidRPr="0015183B" w:rsidRDefault="0015183B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西田(新高根公民館)</w:t>
      </w:r>
    </w:p>
    <w:p w14:paraId="201B72D0" w14:textId="4DB57EE6" w:rsidR="00CB153D" w:rsidRPr="006E0275" w:rsidRDefault="00CB153D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>報告・協議概要</w:t>
      </w:r>
    </w:p>
    <w:p w14:paraId="24D69B17" w14:textId="76112890" w:rsidR="00A97073" w:rsidRDefault="005B2CF8" w:rsidP="00DC38AF">
      <w:pPr>
        <w:spacing w:line="3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１．</w:t>
      </w:r>
      <w:r w:rsidR="00050FBA">
        <w:rPr>
          <w:rFonts w:hint="eastAsia"/>
          <w:szCs w:val="21"/>
        </w:rPr>
        <w:t>各</w:t>
      </w:r>
      <w:r w:rsidR="006730F3">
        <w:rPr>
          <w:rFonts w:hint="eastAsia"/>
          <w:szCs w:val="21"/>
        </w:rPr>
        <w:t>公民館活動報告・打合せ</w:t>
      </w:r>
    </w:p>
    <w:p w14:paraId="17019D8E" w14:textId="6267C39B" w:rsidR="006730F3" w:rsidRDefault="006730F3" w:rsidP="006730F3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>高根台</w:t>
      </w:r>
      <w:r w:rsidR="00013AE0">
        <w:rPr>
          <w:rFonts w:hint="eastAsia"/>
          <w:szCs w:val="21"/>
        </w:rPr>
        <w:t xml:space="preserve">　</w:t>
      </w:r>
      <w:r w:rsidR="007C3393">
        <w:rPr>
          <w:rFonts w:hint="eastAsia"/>
          <w:szCs w:val="21"/>
        </w:rPr>
        <w:t>以下の事業が講師の体調不良で中止となりました。</w:t>
      </w:r>
    </w:p>
    <w:p w14:paraId="444DB5D9" w14:textId="4CB1BC42" w:rsidR="00013AE0" w:rsidRDefault="00013AE0" w:rsidP="006730F3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 xml:space="preserve">　　・12/11(日)</w:t>
      </w:r>
      <w:r w:rsidR="00302723">
        <w:rPr>
          <w:rFonts w:hint="eastAsia"/>
          <w:szCs w:val="21"/>
        </w:rPr>
        <w:t xml:space="preserve">　</w:t>
      </w:r>
      <w:r w:rsidRPr="00013AE0">
        <w:rPr>
          <w:rFonts w:ascii="ＭＳ ゴシック" w:eastAsia="ＭＳ ゴシック" w:hAnsi="ＭＳ ゴシック" w:hint="eastAsia"/>
          <w:szCs w:val="21"/>
        </w:rPr>
        <w:t>親子凧作り教室</w:t>
      </w:r>
      <w:r w:rsidR="0030272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02723" w:rsidRPr="00302723">
        <w:rPr>
          <w:rFonts w:eastAsiaTheme="minorHAnsi" w:hint="eastAsia"/>
          <w:szCs w:val="21"/>
        </w:rPr>
        <w:t>隅田忠夫講師</w:t>
      </w:r>
      <w:r>
        <w:rPr>
          <w:rFonts w:hint="eastAsia"/>
          <w:szCs w:val="21"/>
        </w:rPr>
        <w:t xml:space="preserve">　高根台児童館　1:30～16:00</w:t>
      </w:r>
    </w:p>
    <w:p w14:paraId="4D9E41A0" w14:textId="41C7FF01" w:rsidR="00013AE0" w:rsidRDefault="00013AE0" w:rsidP="006730F3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 xml:space="preserve">　　・1/7(土)</w:t>
      </w:r>
      <w:r w:rsidR="00302723">
        <w:rPr>
          <w:rFonts w:hint="eastAsia"/>
          <w:szCs w:val="21"/>
        </w:rPr>
        <w:t xml:space="preserve">　</w:t>
      </w:r>
      <w:r w:rsidR="007C3393">
        <w:rPr>
          <w:rFonts w:hint="eastAsia"/>
          <w:szCs w:val="21"/>
        </w:rPr>
        <w:t xml:space="preserve">　</w:t>
      </w:r>
      <w:r w:rsidRPr="00013AE0">
        <w:rPr>
          <w:rFonts w:ascii="ＭＳ ゴシック" w:eastAsia="ＭＳ ゴシック" w:hAnsi="ＭＳ ゴシック" w:hint="eastAsia"/>
          <w:szCs w:val="21"/>
        </w:rPr>
        <w:t>凧揚げ大会</w:t>
      </w:r>
      <w:r w:rsidR="0030272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02723" w:rsidRPr="00302723">
        <w:rPr>
          <w:rFonts w:eastAsiaTheme="minorHAnsi" w:hint="eastAsia"/>
          <w:szCs w:val="21"/>
        </w:rPr>
        <w:t>隅田忠夫講師</w:t>
      </w:r>
      <w:r>
        <w:rPr>
          <w:rFonts w:hint="eastAsia"/>
          <w:szCs w:val="21"/>
        </w:rPr>
        <w:t xml:space="preserve">　高根台第3小学校校庭　10:00～11:30</w:t>
      </w:r>
    </w:p>
    <w:p w14:paraId="4CB2A9CE" w14:textId="2FEC73C8" w:rsidR="00050FBA" w:rsidRDefault="00050FBA" w:rsidP="006730F3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14:paraId="62EF283D" w14:textId="16C2176B" w:rsidR="006730F3" w:rsidRDefault="006730F3" w:rsidP="00013AE0">
      <w:pPr>
        <w:spacing w:line="360" w:lineRule="exact"/>
        <w:ind w:firstLineChars="200" w:firstLine="420"/>
        <w:rPr>
          <w:szCs w:val="21"/>
        </w:rPr>
      </w:pPr>
      <w:r w:rsidRPr="00013AE0">
        <w:rPr>
          <w:rFonts w:hint="eastAsia"/>
          <w:szCs w:val="21"/>
        </w:rPr>
        <w:t xml:space="preserve">　高根</w:t>
      </w:r>
      <w:r w:rsidR="00916A92" w:rsidRPr="00013AE0">
        <w:rPr>
          <w:rFonts w:hint="eastAsia"/>
          <w:szCs w:val="21"/>
        </w:rPr>
        <w:t xml:space="preserve">　</w:t>
      </w:r>
      <w:r w:rsidR="007C3393">
        <w:rPr>
          <w:rFonts w:hint="eastAsia"/>
          <w:szCs w:val="21"/>
        </w:rPr>
        <w:t>12/13(火)公民館との</w:t>
      </w:r>
      <w:r w:rsidR="007C3393" w:rsidRPr="00DD64BA">
        <w:rPr>
          <w:rFonts w:ascii="ＭＳ ゴシック" w:eastAsia="ＭＳ ゴシック" w:hAnsi="ＭＳ ゴシック" w:hint="eastAsia"/>
          <w:szCs w:val="21"/>
        </w:rPr>
        <w:t>「昔遊び</w:t>
      </w:r>
      <w:r w:rsidR="001D0DEB" w:rsidRPr="00DD64BA">
        <w:rPr>
          <w:rFonts w:ascii="ＭＳ ゴシック" w:eastAsia="ＭＳ ゴシック" w:hAnsi="ＭＳ ゴシック" w:hint="eastAsia"/>
          <w:szCs w:val="21"/>
        </w:rPr>
        <w:t>」</w:t>
      </w:r>
      <w:r w:rsidR="007C3393">
        <w:rPr>
          <w:rFonts w:hint="eastAsia"/>
          <w:szCs w:val="21"/>
        </w:rPr>
        <w:t>打合せ(小林事業担当、小川館長、斎木、中原)結果</w:t>
      </w:r>
    </w:p>
    <w:p w14:paraId="2AEBB459" w14:textId="29804294" w:rsidR="00050FBA" w:rsidRPr="00013AE0" w:rsidRDefault="007C3393" w:rsidP="00013AE0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1D0DEB">
        <w:rPr>
          <w:rFonts w:hint="eastAsia"/>
          <w:szCs w:val="21"/>
        </w:rPr>
        <w:t>集合：</w:t>
      </w:r>
      <w:r w:rsidR="00050FBA">
        <w:rPr>
          <w:rFonts w:hint="eastAsia"/>
          <w:szCs w:val="21"/>
        </w:rPr>
        <w:t>1/19(木)</w:t>
      </w:r>
      <w:r w:rsidR="001D0DEB">
        <w:rPr>
          <w:rFonts w:hint="eastAsia"/>
          <w:szCs w:val="21"/>
        </w:rPr>
        <w:t xml:space="preserve">　</w:t>
      </w:r>
      <w:r w:rsidR="00050FBA">
        <w:rPr>
          <w:rFonts w:hint="eastAsia"/>
          <w:szCs w:val="21"/>
        </w:rPr>
        <w:t>9:00高根公民館</w:t>
      </w:r>
    </w:p>
    <w:p w14:paraId="4AEF8A83" w14:textId="41906D65" w:rsidR="003B4071" w:rsidRDefault="006730F3" w:rsidP="0013536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3B4071">
        <w:rPr>
          <w:rFonts w:hint="eastAsia"/>
          <w:szCs w:val="21"/>
        </w:rPr>
        <w:t xml:space="preserve">　　　</w:t>
      </w:r>
      <w:r w:rsidR="001D0DEB">
        <w:rPr>
          <w:rFonts w:hint="eastAsia"/>
          <w:szCs w:val="21"/>
        </w:rPr>
        <w:t>時間：9:30～11:25</w:t>
      </w:r>
      <w:r w:rsidR="003B4071">
        <w:rPr>
          <w:rFonts w:hint="eastAsia"/>
          <w:szCs w:val="21"/>
        </w:rPr>
        <w:t xml:space="preserve">　　</w:t>
      </w:r>
      <w:r w:rsidR="001D0DEB">
        <w:rPr>
          <w:rFonts w:hint="eastAsia"/>
          <w:szCs w:val="21"/>
        </w:rPr>
        <w:t>対象：1年生2クラス40名＋2年生1クラス30名　計70名</w:t>
      </w:r>
    </w:p>
    <w:p w14:paraId="5CC1868B" w14:textId="43E6963E" w:rsidR="001D0DEB" w:rsidRDefault="001D0DEB" w:rsidP="0013536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種目と担当：①折り紙(籾山、馬場)　②コマ(小川)　③おはじき(今井)　④お手玉(石塚)</w:t>
      </w:r>
    </w:p>
    <w:p w14:paraId="02B9C516" w14:textId="06714313" w:rsidR="00C002AC" w:rsidRDefault="001D0DEB" w:rsidP="0013536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C002AC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⑤メンコ(武井</w:t>
      </w:r>
      <w:r w:rsidR="00C002AC">
        <w:rPr>
          <w:rFonts w:hint="eastAsia"/>
          <w:szCs w:val="21"/>
        </w:rPr>
        <w:t>、斎木</w:t>
      </w:r>
      <w:r>
        <w:rPr>
          <w:rFonts w:hint="eastAsia"/>
          <w:szCs w:val="21"/>
        </w:rPr>
        <w:t xml:space="preserve">)　⑥紙ヒコーキ(佐々木、中原)　⑦けん玉(小林)　</w:t>
      </w:r>
    </w:p>
    <w:p w14:paraId="001E9747" w14:textId="17E68CF1" w:rsidR="001D0DEB" w:rsidRPr="001D0DEB" w:rsidRDefault="001D0DEB" w:rsidP="00C002AC">
      <w:pPr>
        <w:spacing w:line="360" w:lineRule="exact"/>
        <w:ind w:firstLineChars="1200" w:firstLine="2520"/>
        <w:rPr>
          <w:rFonts w:hint="eastAsia"/>
          <w:szCs w:val="21"/>
        </w:rPr>
      </w:pPr>
      <w:r>
        <w:rPr>
          <w:rFonts w:hint="eastAsia"/>
          <w:szCs w:val="21"/>
        </w:rPr>
        <w:t>写真撮影(小川館長)</w:t>
      </w:r>
    </w:p>
    <w:p w14:paraId="30404EAE" w14:textId="54423BDB" w:rsidR="00281826" w:rsidRDefault="003B4071" w:rsidP="001D0DEB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DD64BA">
        <w:rPr>
          <w:rFonts w:hint="eastAsia"/>
          <w:szCs w:val="21"/>
        </w:rPr>
        <w:t>種目</w:t>
      </w:r>
      <w:r w:rsidR="00C002AC">
        <w:rPr>
          <w:rFonts w:hint="eastAsia"/>
          <w:szCs w:val="21"/>
        </w:rPr>
        <w:t>数</w:t>
      </w:r>
      <w:r w:rsidR="00DD64BA">
        <w:rPr>
          <w:rFonts w:hint="eastAsia"/>
          <w:szCs w:val="21"/>
        </w:rPr>
        <w:t>については公民館と学校側で相談</w:t>
      </w:r>
      <w:r w:rsidR="00C002AC">
        <w:rPr>
          <w:rFonts w:hint="eastAsia"/>
          <w:szCs w:val="21"/>
        </w:rPr>
        <w:t>、</w:t>
      </w:r>
      <w:r w:rsidR="00783EE2">
        <w:rPr>
          <w:rFonts w:hint="eastAsia"/>
          <w:szCs w:val="21"/>
        </w:rPr>
        <w:t>ベーコマは今回やらない</w:t>
      </w:r>
    </w:p>
    <w:p w14:paraId="31ED9EA0" w14:textId="498015AE" w:rsidR="00966C9D" w:rsidRDefault="002E3A4B" w:rsidP="0013536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16A92">
        <w:rPr>
          <w:rFonts w:hint="eastAsia"/>
          <w:szCs w:val="21"/>
        </w:rPr>
        <w:t>新</w:t>
      </w:r>
      <w:r w:rsidR="00966C9D">
        <w:rPr>
          <w:rFonts w:hint="eastAsia"/>
          <w:szCs w:val="21"/>
        </w:rPr>
        <w:t>高根</w:t>
      </w:r>
      <w:r w:rsidR="00CA04DF">
        <w:rPr>
          <w:rFonts w:hint="eastAsia"/>
          <w:szCs w:val="21"/>
        </w:rPr>
        <w:t xml:space="preserve">　</w:t>
      </w:r>
    </w:p>
    <w:p w14:paraId="4B568593" w14:textId="506E4BF6" w:rsidR="00CA04DF" w:rsidRDefault="00966C9D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CA04DF">
        <w:rPr>
          <w:rFonts w:hint="eastAsia"/>
          <w:szCs w:val="21"/>
        </w:rPr>
        <w:t>・12/３(土)歌って元気に健康作り</w:t>
      </w:r>
      <w:r w:rsidR="00CA04DF" w:rsidRPr="00013AE0">
        <w:rPr>
          <w:rFonts w:ascii="ＭＳ ゴシック" w:eastAsia="ＭＳ ゴシック" w:hAnsi="ＭＳ ゴシック" w:hint="eastAsia"/>
          <w:b/>
          <w:bCs/>
          <w:szCs w:val="21"/>
        </w:rPr>
        <w:t>「心をつなぐ歌の集い」</w:t>
      </w:r>
      <w:r w:rsidR="00CA04DF">
        <w:rPr>
          <w:rFonts w:hint="eastAsia"/>
          <w:szCs w:val="21"/>
        </w:rPr>
        <w:t>鳥居明美講師</w:t>
      </w:r>
      <w:r w:rsidR="003813F0">
        <w:rPr>
          <w:rFonts w:hint="eastAsia"/>
          <w:szCs w:val="21"/>
        </w:rPr>
        <w:t xml:space="preserve">　13:30～15:00</w:t>
      </w:r>
    </w:p>
    <w:p w14:paraId="6F523DB9" w14:textId="06D73CB2" w:rsidR="00DD64BA" w:rsidRPr="009050DC" w:rsidRDefault="00DD64BA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参加者69名(申込76名、ｷｬﾝｾﾙ3名、欠席3名、当日5名参加)</w:t>
      </w:r>
      <w:r w:rsidR="009050DC">
        <w:rPr>
          <w:rFonts w:hint="eastAsia"/>
          <w:szCs w:val="21"/>
        </w:rPr>
        <w:t>西田、盛田(公民館)</w:t>
      </w:r>
    </w:p>
    <w:p w14:paraId="3264F3A9" w14:textId="44FCD721" w:rsidR="00DD64BA" w:rsidRPr="00DD64BA" w:rsidRDefault="00DD64BA" w:rsidP="00DD64BA">
      <w:pPr>
        <w:spacing w:line="360" w:lineRule="exact"/>
        <w:ind w:firstLineChars="800" w:firstLine="1680"/>
        <w:rPr>
          <w:szCs w:val="21"/>
        </w:rPr>
      </w:pPr>
      <w:r>
        <w:rPr>
          <w:rFonts w:hint="eastAsia"/>
          <w:szCs w:val="21"/>
        </w:rPr>
        <w:t>コーディネーター6名(福原、斎木、佐々木、中原、石塚、小川)参加で</w:t>
      </w:r>
      <w:r w:rsidR="009050DC">
        <w:rPr>
          <w:rFonts w:hint="eastAsia"/>
          <w:szCs w:val="21"/>
        </w:rPr>
        <w:t>無事</w:t>
      </w:r>
      <w:r>
        <w:rPr>
          <w:rFonts w:hint="eastAsia"/>
          <w:szCs w:val="21"/>
        </w:rPr>
        <w:t>終了</w:t>
      </w:r>
    </w:p>
    <w:p w14:paraId="024D8377" w14:textId="01D66B44" w:rsidR="009050DC" w:rsidRPr="009050DC" w:rsidRDefault="00CA04DF" w:rsidP="009050DC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9050DC">
        <w:rPr>
          <w:rFonts w:hint="eastAsia"/>
          <w:szCs w:val="21"/>
        </w:rPr>
        <w:t>アンケート結果(回収53枚　女性47名、男性6名で回収率84％)</w:t>
      </w:r>
    </w:p>
    <w:p w14:paraId="03625F57" w14:textId="00119CF2" w:rsidR="002500C9" w:rsidRDefault="009050DC" w:rsidP="009050DC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・満足度：大変良かった70％、良かった19％、普通6％、未記入６％</w:t>
      </w:r>
    </w:p>
    <w:p w14:paraId="3EBEA9AF" w14:textId="50AEE41B" w:rsidR="009050DC" w:rsidRDefault="009050DC" w:rsidP="009050DC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・情報源：広報ふなばし52％、友人知人26％、チラシ13％、その他9％</w:t>
      </w:r>
    </w:p>
    <w:p w14:paraId="6071C3D6" w14:textId="2EC32837" w:rsidR="009050DC" w:rsidRDefault="009050DC" w:rsidP="009050DC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・性別：女性89％、男性11％</w:t>
      </w:r>
    </w:p>
    <w:p w14:paraId="0FEA9CC0" w14:textId="6569CC2E" w:rsidR="009050DC" w:rsidRDefault="009050DC" w:rsidP="009050DC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・年齢：70代62％、80代23％、60代7％、50代2％、無記入6％</w:t>
      </w:r>
    </w:p>
    <w:p w14:paraId="26CADE26" w14:textId="186C47D9" w:rsidR="009050DC" w:rsidRDefault="009050DC" w:rsidP="009050DC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・来年度の同様な事業の希望：希望する89％、無回答11％</w:t>
      </w:r>
    </w:p>
    <w:p w14:paraId="7FFB5382" w14:textId="6096FA65" w:rsidR="00427CAB" w:rsidRDefault="009050DC" w:rsidP="009050DC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427CAB">
        <w:rPr>
          <w:rFonts w:hint="eastAsia"/>
          <w:szCs w:val="21"/>
        </w:rPr>
        <w:t>意見欄において大勢はコロナ禍の中</w:t>
      </w:r>
      <w:r w:rsidR="00E82B37">
        <w:rPr>
          <w:rFonts w:hint="eastAsia"/>
          <w:szCs w:val="21"/>
        </w:rPr>
        <w:t>、</w:t>
      </w:r>
      <w:r w:rsidR="00427CAB">
        <w:rPr>
          <w:rFonts w:hint="eastAsia"/>
          <w:szCs w:val="21"/>
        </w:rPr>
        <w:t>声を出して歌えて良かった、楽しかったの評を</w:t>
      </w:r>
    </w:p>
    <w:p w14:paraId="72D40AD7" w14:textId="16FE487B" w:rsidR="00427CAB" w:rsidRDefault="00427CAB" w:rsidP="00427CAB">
      <w:pPr>
        <w:spacing w:line="360" w:lineRule="exact"/>
        <w:ind w:leftChars="800" w:left="1680"/>
        <w:rPr>
          <w:rFonts w:hint="eastAsia"/>
          <w:szCs w:val="21"/>
        </w:rPr>
      </w:pPr>
      <w:r>
        <w:rPr>
          <w:rFonts w:hint="eastAsia"/>
          <w:szCs w:val="21"/>
        </w:rPr>
        <w:t>頂いたが、舞台構成上で</w:t>
      </w:r>
      <w:r w:rsidR="00E82B37">
        <w:rPr>
          <w:rFonts w:hint="eastAsia"/>
          <w:szCs w:val="21"/>
        </w:rPr>
        <w:t>スタンドスクリーンで</w:t>
      </w:r>
      <w:r>
        <w:rPr>
          <w:rFonts w:hint="eastAsia"/>
          <w:szCs w:val="21"/>
        </w:rPr>
        <w:t>文字が小さくて見えなかった、歌詞カードが欲しかった、選曲で歌えない曲があった等想定した観客層の見込み違いや、講師のピアノスペース優先で大きなスクリーンを使わなかった点など</w:t>
      </w:r>
      <w:r w:rsidR="00C002AC">
        <w:rPr>
          <w:rFonts w:hint="eastAsia"/>
          <w:szCs w:val="21"/>
        </w:rPr>
        <w:t>、</w:t>
      </w:r>
      <w:r>
        <w:rPr>
          <w:rFonts w:hint="eastAsia"/>
          <w:szCs w:val="21"/>
        </w:rPr>
        <w:t>今後の検討課題がアンケートによって良く分かった。</w:t>
      </w:r>
    </w:p>
    <w:p w14:paraId="275A2BFA" w14:textId="342F5CAB" w:rsidR="00CA04DF" w:rsidRDefault="002500C9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C002AC">
        <w:rPr>
          <w:rFonts w:hint="eastAsia"/>
          <w:szCs w:val="21"/>
        </w:rPr>
        <w:t>今後、</w:t>
      </w:r>
      <w:r w:rsidR="00013AE0">
        <w:rPr>
          <w:rFonts w:hint="eastAsia"/>
          <w:szCs w:val="21"/>
        </w:rPr>
        <w:t>寒さに負けない身体作り</w:t>
      </w:r>
      <w:r w:rsidR="00013AE0" w:rsidRPr="00013AE0">
        <w:rPr>
          <w:rFonts w:ascii="ＭＳ ゴシック" w:eastAsia="ＭＳ ゴシック" w:hAnsi="ＭＳ ゴシック" w:hint="eastAsia"/>
          <w:b/>
          <w:bCs/>
          <w:szCs w:val="21"/>
        </w:rPr>
        <w:t>「冬の健康法」</w:t>
      </w:r>
      <w:r w:rsidR="00013AE0">
        <w:rPr>
          <w:rFonts w:hint="eastAsia"/>
          <w:szCs w:val="21"/>
        </w:rPr>
        <w:t>金子道子講師を2回シリーズで開催</w:t>
      </w:r>
    </w:p>
    <w:p w14:paraId="5AC24A88" w14:textId="3C6A268E" w:rsidR="00CA04DF" w:rsidRDefault="00CA04DF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2500C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・1/28(土)第1回養生法(体力作り)10:00～11:45</w:t>
      </w:r>
    </w:p>
    <w:p w14:paraId="72500837" w14:textId="3ED84EF7" w:rsidR="00CA04DF" w:rsidRDefault="00CA04DF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2500C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・2/4(土)第2回筋トレ・ストレッチ(体力アップ)</w:t>
      </w:r>
      <w:r w:rsidR="00082F1F">
        <w:rPr>
          <w:rFonts w:hint="eastAsia"/>
          <w:szCs w:val="21"/>
        </w:rPr>
        <w:t>10：00～11：45</w:t>
      </w:r>
    </w:p>
    <w:p w14:paraId="4B986139" w14:textId="20FA9525" w:rsidR="00C002AC" w:rsidRDefault="00C002AC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金子先生からは資料などの</w:t>
      </w:r>
      <w:r w:rsidR="00222504">
        <w:rPr>
          <w:rFonts w:hint="eastAsia"/>
          <w:szCs w:val="21"/>
        </w:rPr>
        <w:t>提供</w:t>
      </w:r>
      <w:r>
        <w:rPr>
          <w:rFonts w:hint="eastAsia"/>
          <w:szCs w:val="21"/>
        </w:rPr>
        <w:t>は今月中にあるとのこと、当日スケージュル等の打合せ</w:t>
      </w:r>
    </w:p>
    <w:p w14:paraId="6919F0B1" w14:textId="3F36143F" w:rsidR="00C002AC" w:rsidRDefault="00C002AC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は次回中部ブロック会議1月28日(木)にて行う。</w:t>
      </w:r>
    </w:p>
    <w:p w14:paraId="0F83A677" w14:textId="483866A9" w:rsidR="00C002AC" w:rsidRDefault="00C002AC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222504">
        <w:rPr>
          <w:rFonts w:hint="eastAsia"/>
          <w:b/>
          <w:bCs/>
          <w:szCs w:val="21"/>
        </w:rPr>
        <w:t>来年度事業計画</w:t>
      </w:r>
      <w:r>
        <w:rPr>
          <w:rFonts w:hint="eastAsia"/>
          <w:szCs w:val="21"/>
        </w:rPr>
        <w:t>について</w:t>
      </w:r>
    </w:p>
    <w:p w14:paraId="505B5094" w14:textId="13D0B4C4" w:rsidR="00946FA4" w:rsidRDefault="00C002AC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歴史講座</w:t>
      </w:r>
      <w:r w:rsidR="00946FA4">
        <w:rPr>
          <w:rFonts w:hint="eastAsia"/>
          <w:szCs w:val="21"/>
        </w:rPr>
        <w:t>、仏像講座、散策など</w:t>
      </w:r>
      <w:r>
        <w:rPr>
          <w:rFonts w:hint="eastAsia"/>
          <w:szCs w:val="21"/>
        </w:rPr>
        <w:t>：</w:t>
      </w:r>
      <w:r w:rsidR="00783EE2">
        <w:rPr>
          <w:rFonts w:hint="eastAsia"/>
          <w:szCs w:val="21"/>
        </w:rPr>
        <w:t>公民館サイドで折衝計画、</w:t>
      </w:r>
      <w:r w:rsidR="00946FA4">
        <w:rPr>
          <w:rFonts w:hint="eastAsia"/>
          <w:szCs w:val="21"/>
        </w:rPr>
        <w:t>高根公民館の武藤さんに相談</w:t>
      </w:r>
    </w:p>
    <w:p w14:paraId="4391D021" w14:textId="497C3559" w:rsidR="00C002AC" w:rsidRDefault="00783EE2" w:rsidP="00946FA4">
      <w:pPr>
        <w:spacing w:line="360" w:lineRule="exact"/>
        <w:ind w:firstLineChars="700" w:firstLine="1470"/>
        <w:rPr>
          <w:szCs w:val="21"/>
        </w:rPr>
      </w:pPr>
      <w:r>
        <w:rPr>
          <w:rFonts w:hint="eastAsia"/>
          <w:szCs w:val="21"/>
        </w:rPr>
        <w:t>今年度の歌う会と健康講座：来年度も実施</w:t>
      </w:r>
      <w:r w:rsidR="00946FA4">
        <w:rPr>
          <w:rFonts w:hint="eastAsia"/>
          <w:szCs w:val="21"/>
        </w:rPr>
        <w:t>予定</w:t>
      </w:r>
    </w:p>
    <w:p w14:paraId="635FF36B" w14:textId="2B588BBD" w:rsidR="00783EE2" w:rsidRDefault="00783EE2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従来のゆうゆう塾相当の講座(料理、歌、朗読、ウオーキング等)：検討して欲しい</w:t>
      </w:r>
    </w:p>
    <w:p w14:paraId="7EF591CC" w14:textId="23AD8744" w:rsidR="00783EE2" w:rsidRDefault="00783EE2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lastRenderedPageBreak/>
        <w:t xml:space="preserve">　　　　　　　ハッピーサタデー：学校との協議で体験学習を検討したら良いのではとの意見を提示</w:t>
      </w:r>
    </w:p>
    <w:p w14:paraId="74231DDD" w14:textId="567DFF19" w:rsidR="00783EE2" w:rsidRPr="00783EE2" w:rsidRDefault="00783EE2" w:rsidP="00CA04DF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222504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>馬場さんが読み聞かせなど経験があるので、検討してもらう。</w:t>
      </w:r>
    </w:p>
    <w:p w14:paraId="707BB355" w14:textId="2367A0BE" w:rsidR="00082F1F" w:rsidRDefault="00082F1F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夏見</w:t>
      </w:r>
      <w:r w:rsidR="00F305FE">
        <w:rPr>
          <w:rFonts w:hint="eastAsia"/>
          <w:szCs w:val="21"/>
        </w:rPr>
        <w:t xml:space="preserve">　</w:t>
      </w:r>
    </w:p>
    <w:p w14:paraId="598E52F1" w14:textId="6BDE7EB2" w:rsidR="00F305FE" w:rsidRDefault="00F305FE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・11/17(木)</w:t>
      </w:r>
      <w:r w:rsidRPr="00C0602D">
        <w:rPr>
          <w:rFonts w:ascii="ＭＳ ゴシック" w:eastAsia="ＭＳ ゴシック" w:hAnsi="ＭＳ ゴシック" w:hint="eastAsia"/>
          <w:b/>
          <w:bCs/>
          <w:szCs w:val="21"/>
        </w:rPr>
        <w:t>夏見歴史ウォーキング</w:t>
      </w:r>
      <w:r>
        <w:rPr>
          <w:rFonts w:hint="eastAsia"/>
          <w:szCs w:val="21"/>
        </w:rPr>
        <w:t xml:space="preserve">　夏見地域の文化的・歴史的地域を散策</w:t>
      </w:r>
    </w:p>
    <w:p w14:paraId="770A70F5" w14:textId="669C4F74" w:rsidR="00946FA4" w:rsidRDefault="00F305FE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公民館と郷土資料館との合同事業　：公民館より</w:t>
      </w:r>
      <w:r w:rsidR="00130E9E">
        <w:rPr>
          <w:rFonts w:hint="eastAsia"/>
          <w:szCs w:val="21"/>
        </w:rPr>
        <w:t>の勧めで武井参加</w:t>
      </w:r>
    </w:p>
    <w:p w14:paraId="15A0F713" w14:textId="14D7BF86" w:rsidR="00946FA4" w:rsidRDefault="00946FA4" w:rsidP="00CA04DF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参加者14名、事前調査の必要性を感じた。</w:t>
      </w:r>
    </w:p>
    <w:p w14:paraId="6221620D" w14:textId="4252A180" w:rsidR="00130E9E" w:rsidRPr="00CA04DF" w:rsidRDefault="00130E9E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２．本部関連報告</w:t>
      </w:r>
    </w:p>
    <w:p w14:paraId="7FBA31F6" w14:textId="27CE84D3" w:rsidR="0081789D" w:rsidRDefault="00E9766B" w:rsidP="003339FC">
      <w:pPr>
        <w:pStyle w:val="a3"/>
        <w:spacing w:line="360" w:lineRule="exact"/>
        <w:ind w:leftChars="100" w:left="210" w:firstLineChars="200" w:firstLine="420"/>
        <w:rPr>
          <w:szCs w:val="21"/>
        </w:rPr>
      </w:pPr>
      <w:r>
        <w:rPr>
          <w:rFonts w:hint="eastAsia"/>
          <w:szCs w:val="21"/>
        </w:rPr>
        <w:t xml:space="preserve">・研修委員会　</w:t>
      </w:r>
      <w:r w:rsidR="00535398" w:rsidRPr="00C0602D">
        <w:rPr>
          <w:rFonts w:ascii="ＭＳ ゴシック" w:eastAsia="ＭＳ ゴシック" w:hAnsi="ＭＳ ゴシック" w:hint="eastAsia"/>
          <w:b/>
          <w:bCs/>
          <w:szCs w:val="21"/>
        </w:rPr>
        <w:t>合同ステップアップ研修会</w:t>
      </w:r>
      <w:r w:rsidR="00222504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535398">
        <w:rPr>
          <w:rFonts w:hint="eastAsia"/>
          <w:szCs w:val="21"/>
        </w:rPr>
        <w:t>12/7（水）10:00～11:30中央公民館講堂</w:t>
      </w:r>
    </w:p>
    <w:p w14:paraId="45FB389D" w14:textId="5F40BA96" w:rsidR="00946FA4" w:rsidRDefault="00946FA4" w:rsidP="003339FC">
      <w:pPr>
        <w:pStyle w:val="a3"/>
        <w:spacing w:line="360" w:lineRule="exact"/>
        <w:ind w:leftChars="100" w:left="210" w:firstLineChars="200" w:firstLine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</w:t>
      </w:r>
      <w:r w:rsidR="00652FD9">
        <w:rPr>
          <w:rFonts w:hint="eastAsia"/>
          <w:szCs w:val="21"/>
        </w:rPr>
        <w:t>中部</w:t>
      </w:r>
      <w:r w:rsidRPr="00130E9E">
        <w:rPr>
          <w:rFonts w:asciiTheme="minorEastAsia" w:hAnsiTheme="minorEastAsia" w:hint="eastAsia"/>
          <w:szCs w:val="21"/>
        </w:rPr>
        <w:t>参加者</w:t>
      </w:r>
      <w:r>
        <w:rPr>
          <w:rFonts w:asciiTheme="minorEastAsia" w:hAnsiTheme="minorEastAsia" w:hint="eastAsia"/>
          <w:szCs w:val="21"/>
        </w:rPr>
        <w:t>：斎木、武井、中原、馬場</w:t>
      </w:r>
      <w:r w:rsidR="00652FD9">
        <w:rPr>
          <w:rFonts w:asciiTheme="minorEastAsia" w:hAnsiTheme="minorEastAsia" w:hint="eastAsia"/>
          <w:szCs w:val="21"/>
        </w:rPr>
        <w:t xml:space="preserve">　出席者；コ32名、公25名、学生2名、社教4名</w:t>
      </w:r>
    </w:p>
    <w:p w14:paraId="727F570F" w14:textId="77777777" w:rsidR="00946FA4" w:rsidRDefault="00946FA4" w:rsidP="00946FA4">
      <w:pPr>
        <w:pStyle w:val="a3"/>
        <w:spacing w:line="360" w:lineRule="exact"/>
        <w:ind w:leftChars="100" w:left="21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hint="eastAsia"/>
          <w:szCs w:val="21"/>
        </w:rPr>
        <w:t>青山鉄兵氏(文教大准教授)講演</w:t>
      </w:r>
      <w:r w:rsidRPr="00302723">
        <w:rPr>
          <w:rFonts w:ascii="ＭＳ ゴシック" w:eastAsia="ＭＳ ゴシック" w:hAnsi="ＭＳ ゴシック" w:hint="eastAsia"/>
          <w:szCs w:val="21"/>
        </w:rPr>
        <w:t>「地域課題につながる学習の作り方」</w:t>
      </w:r>
    </w:p>
    <w:p w14:paraId="77A7A5D1" w14:textId="6B119936" w:rsidR="00946FA4" w:rsidRPr="00946FA4" w:rsidRDefault="00946FA4" w:rsidP="003339FC">
      <w:pPr>
        <w:pStyle w:val="a3"/>
        <w:spacing w:line="360" w:lineRule="exact"/>
        <w:ind w:leftChars="100" w:left="21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以前の講義</w:t>
      </w:r>
      <w:r w:rsidR="00652FD9">
        <w:rPr>
          <w:rFonts w:hint="eastAsia"/>
          <w:szCs w:val="21"/>
        </w:rPr>
        <w:t>(</w:t>
      </w:r>
      <w:r w:rsidR="00652FD9">
        <w:rPr>
          <w:rFonts w:hint="eastAsia"/>
          <w:szCs w:val="21"/>
        </w:rPr>
        <w:t>要求事項と必要事項</w:t>
      </w:r>
      <w:r w:rsidR="00652FD9">
        <w:rPr>
          <w:rFonts w:hint="eastAsia"/>
          <w:szCs w:val="21"/>
        </w:rPr>
        <w:t>)</w:t>
      </w:r>
      <w:r>
        <w:rPr>
          <w:rFonts w:hint="eastAsia"/>
          <w:szCs w:val="21"/>
        </w:rPr>
        <w:t>と内容は同じで</w:t>
      </w:r>
      <w:r w:rsidR="00652FD9">
        <w:rPr>
          <w:rFonts w:hint="eastAsia"/>
          <w:szCs w:val="21"/>
        </w:rPr>
        <w:t>あった。</w:t>
      </w:r>
    </w:p>
    <w:p w14:paraId="19A4AE76" w14:textId="44BBC2FA" w:rsidR="00B70674" w:rsidRDefault="00B70674" w:rsidP="003339FC">
      <w:pPr>
        <w:pStyle w:val="a3"/>
        <w:spacing w:line="360" w:lineRule="exact"/>
        <w:ind w:leftChars="100" w:left="210"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130E9E">
        <w:rPr>
          <w:rFonts w:hint="eastAsia"/>
          <w:szCs w:val="21"/>
        </w:rPr>
        <w:t>公民館事業担当者</w:t>
      </w:r>
      <w:r w:rsidR="00130E9E">
        <w:rPr>
          <w:rFonts w:hint="eastAsia"/>
          <w:szCs w:val="21"/>
        </w:rPr>
        <w:t>と</w:t>
      </w:r>
      <w:r w:rsidRPr="00130E9E">
        <w:rPr>
          <w:rFonts w:hint="eastAsia"/>
          <w:szCs w:val="21"/>
        </w:rPr>
        <w:t>の</w:t>
      </w:r>
      <w:r w:rsidR="00130E9E">
        <w:rPr>
          <w:rFonts w:hint="eastAsia"/>
          <w:szCs w:val="21"/>
        </w:rPr>
        <w:t>懇談</w:t>
      </w:r>
      <w:r w:rsidR="00946FA4">
        <w:rPr>
          <w:rFonts w:hint="eastAsia"/>
          <w:szCs w:val="21"/>
        </w:rPr>
        <w:t>は時間が少なく有意義な会とはならなかった。</w:t>
      </w:r>
    </w:p>
    <w:p w14:paraId="68BE48DB" w14:textId="37B8F92C" w:rsidR="008736A7" w:rsidRDefault="00535398" w:rsidP="008736A7">
      <w:pPr>
        <w:spacing w:line="360" w:lineRule="exact"/>
        <w:rPr>
          <w:rFonts w:eastAsiaTheme="minorHAnsi"/>
          <w:szCs w:val="21"/>
        </w:rPr>
      </w:pPr>
      <w:r>
        <w:rPr>
          <w:rFonts w:hint="eastAsia"/>
          <w:szCs w:val="21"/>
        </w:rPr>
        <w:t xml:space="preserve">　　　　</w:t>
      </w:r>
      <w:r w:rsidR="008736A7">
        <w:rPr>
          <w:rFonts w:hint="eastAsia"/>
          <w:szCs w:val="21"/>
        </w:rPr>
        <w:t xml:space="preserve">　　</w:t>
      </w:r>
      <w:r w:rsidR="008736A7" w:rsidRPr="008736A7">
        <w:rPr>
          <w:rFonts w:ascii="ＭＳ ゴシック" w:eastAsia="ＭＳ ゴシック" w:hAnsi="ＭＳ ゴシック" w:hint="eastAsia"/>
          <w:szCs w:val="21"/>
        </w:rPr>
        <w:t>事例発表会</w:t>
      </w:r>
      <w:r w:rsidR="008736A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736A7" w:rsidRPr="008736A7">
        <w:rPr>
          <w:rFonts w:eastAsiaTheme="minorHAnsi" w:hint="eastAsia"/>
          <w:szCs w:val="21"/>
        </w:rPr>
        <w:t>Ｒ5年2月20日(</w:t>
      </w:r>
      <w:r w:rsidR="008736A7">
        <w:rPr>
          <w:rFonts w:eastAsiaTheme="minorHAnsi" w:hint="eastAsia"/>
          <w:szCs w:val="21"/>
        </w:rPr>
        <w:t>月</w:t>
      </w:r>
      <w:r w:rsidR="008736A7" w:rsidRPr="008736A7">
        <w:rPr>
          <w:rFonts w:eastAsiaTheme="minorHAnsi" w:hint="eastAsia"/>
          <w:szCs w:val="21"/>
        </w:rPr>
        <w:t>)</w:t>
      </w:r>
      <w:r w:rsidR="008736A7">
        <w:rPr>
          <w:rFonts w:eastAsiaTheme="minorHAnsi" w:hint="eastAsia"/>
          <w:szCs w:val="21"/>
        </w:rPr>
        <w:t>13時～15時</w:t>
      </w:r>
    </w:p>
    <w:p w14:paraId="66FDFB08" w14:textId="77777777" w:rsidR="008736A7" w:rsidRPr="008736A7" w:rsidRDefault="008736A7" w:rsidP="008736A7">
      <w:pPr>
        <w:spacing w:line="360" w:lineRule="exact"/>
        <w:rPr>
          <w:rFonts w:hint="eastAsia"/>
          <w:szCs w:val="21"/>
        </w:rPr>
      </w:pPr>
      <w:r>
        <w:rPr>
          <w:rFonts w:eastAsiaTheme="minorHAnsi" w:hint="eastAsia"/>
          <w:szCs w:val="21"/>
        </w:rPr>
        <w:t xml:space="preserve">　　　　　　　　各ブロックから1事例15分発表　1/15までにタイトルを研修委員会に連絡</w:t>
      </w:r>
    </w:p>
    <w:p w14:paraId="5B720159" w14:textId="3D8C9F26" w:rsidR="00130E9E" w:rsidRPr="008736A7" w:rsidRDefault="008736A7" w:rsidP="003339FC">
      <w:pPr>
        <w:pStyle w:val="a3"/>
        <w:spacing w:line="360" w:lineRule="exact"/>
        <w:ind w:leftChars="100" w:left="21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中部ブロック</w:t>
      </w:r>
      <w:r w:rsidR="00E82B37">
        <w:rPr>
          <w:rFonts w:asciiTheme="minorEastAsia" w:hAnsiTheme="minorEastAsia" w:hint="eastAsia"/>
          <w:szCs w:val="21"/>
        </w:rPr>
        <w:t>は高根台公民館の「宇宙の学校」を馬場さんにお願いする。</w:t>
      </w:r>
    </w:p>
    <w:p w14:paraId="0853A45C" w14:textId="15B02060" w:rsidR="00730547" w:rsidRPr="00813E2B" w:rsidRDefault="00946FA4" w:rsidP="00730547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>・「規約</w:t>
      </w:r>
      <w:r w:rsidR="00730547">
        <w:rPr>
          <w:rFonts w:hint="eastAsia"/>
          <w:szCs w:val="21"/>
        </w:rPr>
        <w:t>改正検討委員会」第</w:t>
      </w:r>
      <w:r w:rsidR="00E229A7">
        <w:rPr>
          <w:rFonts w:hint="eastAsia"/>
          <w:szCs w:val="21"/>
        </w:rPr>
        <w:t>7</w:t>
      </w:r>
      <w:r w:rsidR="00730547">
        <w:rPr>
          <w:rFonts w:hint="eastAsia"/>
          <w:szCs w:val="21"/>
        </w:rPr>
        <w:t>回の会合</w:t>
      </w:r>
      <w:r w:rsidR="00130E9E">
        <w:rPr>
          <w:rFonts w:hint="eastAsia"/>
          <w:szCs w:val="21"/>
        </w:rPr>
        <w:t>1</w:t>
      </w:r>
      <w:r w:rsidR="00E229A7">
        <w:rPr>
          <w:rFonts w:hint="eastAsia"/>
          <w:szCs w:val="21"/>
        </w:rPr>
        <w:t>2</w:t>
      </w:r>
      <w:r w:rsidR="00130E9E">
        <w:rPr>
          <w:rFonts w:hint="eastAsia"/>
          <w:szCs w:val="21"/>
        </w:rPr>
        <w:t>/</w:t>
      </w:r>
      <w:r w:rsidR="00E229A7">
        <w:rPr>
          <w:rFonts w:hint="eastAsia"/>
          <w:szCs w:val="21"/>
        </w:rPr>
        <w:t xml:space="preserve">19予定 </w:t>
      </w:r>
      <w:r w:rsidR="00813E2B">
        <w:rPr>
          <w:rFonts w:hint="eastAsia"/>
          <w:szCs w:val="21"/>
        </w:rPr>
        <w:t>(</w:t>
      </w:r>
      <w:r w:rsidR="00E229A7">
        <w:rPr>
          <w:rFonts w:hint="eastAsia"/>
          <w:szCs w:val="21"/>
        </w:rPr>
        <w:t>レジメ</w:t>
      </w:r>
      <w:r w:rsidR="00813E2B">
        <w:rPr>
          <w:rFonts w:hint="eastAsia"/>
          <w:szCs w:val="21"/>
        </w:rPr>
        <w:t>より抜粋)</w:t>
      </w:r>
    </w:p>
    <w:p w14:paraId="28153355" w14:textId="60C50A9D" w:rsidR="00344089" w:rsidRDefault="00E229A7" w:rsidP="00B80125">
      <w:pPr>
        <w:pStyle w:val="a3"/>
        <w:spacing w:line="360" w:lineRule="exact"/>
        <w:ind w:leftChars="0" w:left="630" w:firstLineChars="200" w:firstLine="420"/>
        <w:rPr>
          <w:szCs w:val="21"/>
        </w:rPr>
      </w:pPr>
      <w:r w:rsidRPr="00D8528E">
        <w:rPr>
          <w:rFonts w:ascii="ＭＳ ゴシック" w:eastAsia="ＭＳ ゴシック" w:hAnsi="ＭＳ ゴシック" w:hint="eastAsia"/>
          <w:szCs w:val="21"/>
        </w:rPr>
        <w:t>合意事項(案)</w:t>
      </w:r>
      <w:r w:rsidR="00730547">
        <w:rPr>
          <w:rFonts w:hint="eastAsia"/>
          <w:szCs w:val="21"/>
        </w:rPr>
        <w:t>・会員</w:t>
      </w:r>
      <w:r w:rsidR="00B70674">
        <w:rPr>
          <w:rFonts w:hint="eastAsia"/>
          <w:szCs w:val="21"/>
        </w:rPr>
        <w:t>減少対策</w:t>
      </w:r>
      <w:r w:rsidR="00344089">
        <w:rPr>
          <w:rFonts w:hint="eastAsia"/>
          <w:szCs w:val="21"/>
        </w:rPr>
        <w:t xml:space="preserve">　</w:t>
      </w:r>
    </w:p>
    <w:p w14:paraId="54F307BF" w14:textId="25CD3D95" w:rsidR="00925BB7" w:rsidRDefault="00925BB7" w:rsidP="00B80125">
      <w:pPr>
        <w:pStyle w:val="a3"/>
        <w:spacing w:line="360" w:lineRule="exact"/>
        <w:ind w:leftChars="0" w:left="630"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市民大学</w:t>
      </w:r>
      <w:r w:rsidR="00E229A7">
        <w:rPr>
          <w:rFonts w:hint="eastAsia"/>
          <w:szCs w:val="21"/>
        </w:rPr>
        <w:t>との連携強化、退会者の再入会を促す。</w:t>
      </w:r>
    </w:p>
    <w:p w14:paraId="42DF3EFB" w14:textId="692AD7B0" w:rsidR="00925BB7" w:rsidRDefault="00344089" w:rsidP="00153E16">
      <w:pPr>
        <w:pStyle w:val="a3"/>
        <w:spacing w:line="360" w:lineRule="exact"/>
        <w:ind w:leftChars="0" w:left="630" w:firstLineChars="500" w:firstLine="1050"/>
        <w:rPr>
          <w:szCs w:val="21"/>
        </w:rPr>
      </w:pPr>
      <w:r>
        <w:rPr>
          <w:rFonts w:hint="eastAsia"/>
          <w:szCs w:val="21"/>
        </w:rPr>
        <w:t>・</w:t>
      </w:r>
      <w:r w:rsidR="00E229A7">
        <w:rPr>
          <w:rFonts w:hint="eastAsia"/>
          <w:szCs w:val="21"/>
        </w:rPr>
        <w:t>業務の分担を考え</w:t>
      </w:r>
      <w:r w:rsidR="00153E16">
        <w:rPr>
          <w:rFonts w:hint="eastAsia"/>
          <w:szCs w:val="21"/>
        </w:rPr>
        <w:t>輪番制</w:t>
      </w:r>
      <w:r w:rsidR="00130E9E">
        <w:rPr>
          <w:rFonts w:hint="eastAsia"/>
          <w:szCs w:val="21"/>
        </w:rPr>
        <w:t>ブロック長</w:t>
      </w:r>
      <w:r w:rsidR="00153E16">
        <w:rPr>
          <w:rFonts w:hint="eastAsia"/>
          <w:szCs w:val="21"/>
        </w:rPr>
        <w:t>の</w:t>
      </w:r>
      <w:r w:rsidR="00925BB7">
        <w:rPr>
          <w:rFonts w:hint="eastAsia"/>
          <w:szCs w:val="21"/>
        </w:rPr>
        <w:t>位置付け</w:t>
      </w:r>
      <w:r w:rsidR="00E229A7">
        <w:rPr>
          <w:rFonts w:hint="eastAsia"/>
          <w:szCs w:val="21"/>
        </w:rPr>
        <w:t>をする。</w:t>
      </w:r>
    </w:p>
    <w:p w14:paraId="6DC7164B" w14:textId="532E96EB" w:rsidR="00135368" w:rsidRDefault="00344089" w:rsidP="00B80125">
      <w:pPr>
        <w:pStyle w:val="a3"/>
        <w:spacing w:line="360" w:lineRule="exact"/>
        <w:ind w:leftChars="0" w:left="630" w:firstLineChars="500" w:firstLine="1050"/>
        <w:rPr>
          <w:szCs w:val="21"/>
        </w:rPr>
      </w:pPr>
      <w:r>
        <w:rPr>
          <w:rFonts w:hint="eastAsia"/>
          <w:szCs w:val="21"/>
        </w:rPr>
        <w:t>・役員任期の延長</w:t>
      </w:r>
    </w:p>
    <w:p w14:paraId="579D83DF" w14:textId="334AE3D6" w:rsidR="00B70674" w:rsidRDefault="00B70674" w:rsidP="00B7067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925BB7">
        <w:rPr>
          <w:rFonts w:hint="eastAsia"/>
          <w:szCs w:val="21"/>
        </w:rPr>
        <w:t xml:space="preserve">　　　任期は</w:t>
      </w:r>
      <w:r w:rsidR="00E229A7">
        <w:rPr>
          <w:rFonts w:hint="eastAsia"/>
          <w:szCs w:val="21"/>
        </w:rPr>
        <w:t>職務において最長3年</w:t>
      </w:r>
      <w:r w:rsidR="00925BB7">
        <w:rPr>
          <w:rFonts w:hint="eastAsia"/>
          <w:szCs w:val="21"/>
        </w:rPr>
        <w:t>とする。</w:t>
      </w:r>
    </w:p>
    <w:p w14:paraId="1FB09305" w14:textId="706434AB" w:rsidR="00916A92" w:rsidRDefault="00B70674" w:rsidP="00B7067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925BB7">
        <w:rPr>
          <w:rFonts w:hint="eastAsia"/>
          <w:szCs w:val="21"/>
        </w:rPr>
        <w:t>・</w:t>
      </w:r>
      <w:r w:rsidR="00916A92">
        <w:rPr>
          <w:rFonts w:hint="eastAsia"/>
          <w:szCs w:val="21"/>
        </w:rPr>
        <w:t>規約改正ではなく業務改善の為の会議</w:t>
      </w:r>
      <w:r w:rsidR="00925BB7">
        <w:rPr>
          <w:rFonts w:hint="eastAsia"/>
          <w:szCs w:val="21"/>
        </w:rPr>
        <w:t>なので「業務改善推進委員会(仮称)」を設置</w:t>
      </w:r>
    </w:p>
    <w:p w14:paraId="4F456B12" w14:textId="73E159BB" w:rsidR="00925BB7" w:rsidRDefault="00925BB7" w:rsidP="00B7067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か役員会での継続検討か次回の会議で決定</w:t>
      </w:r>
    </w:p>
    <w:p w14:paraId="273C3FB7" w14:textId="5A6FC501" w:rsidR="00925BB7" w:rsidRDefault="00925BB7" w:rsidP="00B7067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・規約改正　規約第5条(1)の学科名を「生涯学習</w:t>
      </w:r>
      <w:r w:rsidR="00C16AC8">
        <w:rPr>
          <w:rFonts w:hint="eastAsia"/>
          <w:szCs w:val="21"/>
        </w:rPr>
        <w:t>コーディネーター養成学科」と変更</w:t>
      </w:r>
    </w:p>
    <w:p w14:paraId="0CE5AE34" w14:textId="48EE9E3B" w:rsidR="00D8528E" w:rsidRDefault="00D8528E" w:rsidP="00B7067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提起された課題　中部ブロックとしてはコーディネーターの位置付けと公民館との関係</w:t>
      </w:r>
    </w:p>
    <w:p w14:paraId="7A783DB7" w14:textId="37C47A93" w:rsidR="00D8528E" w:rsidRDefault="00D8528E" w:rsidP="00B70674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性の見直しや事業主体となり得る体制の検討などがあった。</w:t>
      </w:r>
    </w:p>
    <w:p w14:paraId="73988DC1" w14:textId="77777777" w:rsidR="00D8528E" w:rsidRDefault="006E0275" w:rsidP="006E027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・</w:t>
      </w:r>
      <w:r w:rsidRPr="006E0275">
        <w:rPr>
          <w:rFonts w:ascii="ＭＳ ゴシック" w:eastAsia="ＭＳ ゴシック" w:hAnsi="ＭＳ ゴシック" w:hint="eastAsia"/>
          <w:szCs w:val="21"/>
        </w:rPr>
        <w:t>「</w:t>
      </w:r>
      <w:r w:rsidR="00D8528E">
        <w:rPr>
          <w:rFonts w:ascii="ＭＳ ゴシック" w:eastAsia="ＭＳ ゴシック" w:hAnsi="ＭＳ ゴシック" w:hint="eastAsia"/>
          <w:szCs w:val="21"/>
        </w:rPr>
        <w:t>コーディネーター活動の現場を知る～先輩と語ろう～</w:t>
      </w:r>
      <w:r w:rsidRPr="006E0275"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hint="eastAsia"/>
          <w:szCs w:val="21"/>
        </w:rPr>
        <w:t xml:space="preserve">　</w:t>
      </w:r>
    </w:p>
    <w:p w14:paraId="0FE36D70" w14:textId="25C30EFA" w:rsidR="00302723" w:rsidRDefault="00D8528E" w:rsidP="00D8528E">
      <w:pPr>
        <w:spacing w:line="360" w:lineRule="exact"/>
        <w:ind w:firstLineChars="800" w:firstLine="1680"/>
        <w:rPr>
          <w:szCs w:val="21"/>
        </w:rPr>
      </w:pPr>
      <w:r>
        <w:rPr>
          <w:rFonts w:hint="eastAsia"/>
          <w:szCs w:val="21"/>
        </w:rPr>
        <w:t>2</w:t>
      </w:r>
      <w:r w:rsidR="006E0275">
        <w:rPr>
          <w:rFonts w:hint="eastAsia"/>
          <w:szCs w:val="21"/>
        </w:rPr>
        <w:t>/</w:t>
      </w:r>
      <w:r>
        <w:rPr>
          <w:rFonts w:hint="eastAsia"/>
          <w:szCs w:val="21"/>
        </w:rPr>
        <w:t>19</w:t>
      </w:r>
      <w:r w:rsidR="006E0275">
        <w:rPr>
          <w:rFonts w:hint="eastAsia"/>
          <w:szCs w:val="21"/>
        </w:rPr>
        <w:t>(</w:t>
      </w:r>
      <w:r w:rsidR="008736A7">
        <w:rPr>
          <w:rFonts w:hint="eastAsia"/>
          <w:szCs w:val="21"/>
        </w:rPr>
        <w:t>日</w:t>
      </w:r>
      <w:r w:rsidR="006E0275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市民大学6階だ1教室　</w:t>
      </w:r>
      <w:r w:rsidR="006E0275">
        <w:rPr>
          <w:rFonts w:hint="eastAsia"/>
          <w:szCs w:val="21"/>
        </w:rPr>
        <w:t>1</w:t>
      </w:r>
      <w:r>
        <w:rPr>
          <w:rFonts w:hint="eastAsia"/>
          <w:szCs w:val="21"/>
        </w:rPr>
        <w:t>4</w:t>
      </w:r>
      <w:r w:rsidR="006E0275">
        <w:rPr>
          <w:rFonts w:hint="eastAsia"/>
          <w:szCs w:val="21"/>
        </w:rPr>
        <w:t>:</w:t>
      </w:r>
      <w:r>
        <w:rPr>
          <w:rFonts w:hint="eastAsia"/>
          <w:szCs w:val="21"/>
        </w:rPr>
        <w:t>00</w:t>
      </w:r>
      <w:r w:rsidR="006E0275">
        <w:rPr>
          <w:rFonts w:hint="eastAsia"/>
          <w:szCs w:val="21"/>
        </w:rPr>
        <w:t>～1</w:t>
      </w:r>
      <w:r>
        <w:rPr>
          <w:rFonts w:hint="eastAsia"/>
          <w:szCs w:val="21"/>
        </w:rPr>
        <w:t>6</w:t>
      </w:r>
      <w:r w:rsidR="006E0275">
        <w:rPr>
          <w:rFonts w:hint="eastAsia"/>
          <w:szCs w:val="21"/>
        </w:rPr>
        <w:t>:</w:t>
      </w:r>
      <w:r>
        <w:rPr>
          <w:rFonts w:hint="eastAsia"/>
          <w:szCs w:val="21"/>
        </w:rPr>
        <w:t>0</w:t>
      </w:r>
      <w:r w:rsidR="006E0275">
        <w:rPr>
          <w:rFonts w:hint="eastAsia"/>
          <w:szCs w:val="21"/>
        </w:rPr>
        <w:t>0</w:t>
      </w:r>
      <w:r w:rsidR="008736A7">
        <w:rPr>
          <w:rFonts w:hint="eastAsia"/>
          <w:szCs w:val="21"/>
        </w:rPr>
        <w:t xml:space="preserve">　集合:13:00</w:t>
      </w:r>
    </w:p>
    <w:p w14:paraId="060B2295" w14:textId="12481132" w:rsidR="00C16AC8" w:rsidRDefault="008736A7" w:rsidP="006E0275">
      <w:pPr>
        <w:spacing w:line="360" w:lineRule="exact"/>
        <w:ind w:left="1680"/>
        <w:rPr>
          <w:szCs w:val="21"/>
        </w:rPr>
      </w:pPr>
      <w:r>
        <w:rPr>
          <w:rFonts w:hint="eastAsia"/>
          <w:szCs w:val="21"/>
        </w:rPr>
        <w:t>各ブロックの活動内容(各ブロック5分)報告後ブロック別に分かれて懇談40分</w:t>
      </w:r>
    </w:p>
    <w:p w14:paraId="71C87976" w14:textId="7A915225" w:rsidR="008736A7" w:rsidRDefault="008736A7" w:rsidP="006E0275">
      <w:pPr>
        <w:spacing w:line="360" w:lineRule="exact"/>
        <w:ind w:left="1680"/>
        <w:rPr>
          <w:szCs w:val="21"/>
        </w:rPr>
      </w:pPr>
      <w:r>
        <w:rPr>
          <w:rFonts w:hint="eastAsia"/>
          <w:szCs w:val="21"/>
        </w:rPr>
        <w:t>その後に入会手続きがある。各ブロックから3名参加</w:t>
      </w:r>
    </w:p>
    <w:p w14:paraId="2CCC2B9E" w14:textId="59C07B26" w:rsidR="008736A7" w:rsidRPr="008736A7" w:rsidRDefault="008736A7" w:rsidP="008736A7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</w:p>
    <w:p w14:paraId="32EAFBD5" w14:textId="77777777" w:rsidR="00E82B37" w:rsidRDefault="005D20C9" w:rsidP="00707286">
      <w:pPr>
        <w:spacing w:line="360" w:lineRule="exact"/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次回</w:t>
      </w:r>
      <w:r w:rsidR="00E82B37">
        <w:rPr>
          <w:rFonts w:hint="eastAsia"/>
          <w:szCs w:val="21"/>
        </w:rPr>
        <w:t>1月19日(木)は「昔遊び」と重なるので</w:t>
      </w:r>
    </w:p>
    <w:p w14:paraId="1E3308B2" w14:textId="648A9109" w:rsidR="005D20C9" w:rsidRPr="00E82B37" w:rsidRDefault="005D20C9" w:rsidP="00E82B37">
      <w:pPr>
        <w:spacing w:line="360" w:lineRule="exact"/>
        <w:ind w:leftChars="400" w:left="840" w:firstLineChars="100" w:firstLine="210"/>
        <w:rPr>
          <w:rFonts w:ascii="ＭＳ ゴシック" w:eastAsia="ＭＳ ゴシック" w:hAnsi="ＭＳ ゴシック"/>
          <w:szCs w:val="21"/>
        </w:rPr>
      </w:pPr>
      <w:r w:rsidRPr="00E82B37">
        <w:rPr>
          <w:rFonts w:ascii="ＭＳ ゴシック" w:eastAsia="ＭＳ ゴシック" w:hAnsi="ＭＳ ゴシック" w:hint="eastAsia"/>
          <w:szCs w:val="21"/>
        </w:rPr>
        <w:t>1月</w:t>
      </w:r>
      <w:r w:rsidR="00E82B37" w:rsidRPr="00E82B37">
        <w:rPr>
          <w:rFonts w:ascii="ＭＳ ゴシック" w:eastAsia="ＭＳ ゴシック" w:hAnsi="ＭＳ ゴシック" w:hint="eastAsia"/>
          <w:szCs w:val="21"/>
        </w:rPr>
        <w:t>26</w:t>
      </w:r>
      <w:r w:rsidRPr="00E82B37">
        <w:rPr>
          <w:rFonts w:ascii="ＭＳ ゴシック" w:eastAsia="ＭＳ ゴシック" w:hAnsi="ＭＳ ゴシック" w:hint="eastAsia"/>
          <w:szCs w:val="21"/>
        </w:rPr>
        <w:t xml:space="preserve">日(木)　</w:t>
      </w:r>
      <w:r w:rsidR="00C16AC8" w:rsidRPr="00E82B37">
        <w:rPr>
          <w:rFonts w:ascii="ＭＳ ゴシック" w:eastAsia="ＭＳ ゴシック" w:hAnsi="ＭＳ ゴシック" w:hint="eastAsia"/>
          <w:szCs w:val="21"/>
        </w:rPr>
        <w:t>10：00</w:t>
      </w:r>
      <w:r w:rsidRPr="00E82B37">
        <w:rPr>
          <w:rFonts w:ascii="ＭＳ ゴシック" w:eastAsia="ＭＳ ゴシック" w:hAnsi="ＭＳ ゴシック" w:hint="eastAsia"/>
          <w:szCs w:val="21"/>
        </w:rPr>
        <w:t>より　新高根公民館　第1集会室</w:t>
      </w:r>
    </w:p>
    <w:p w14:paraId="4375E639" w14:textId="6E508C13" w:rsidR="00CB153D" w:rsidRPr="009D0EF5" w:rsidRDefault="00664447" w:rsidP="009D0EF5">
      <w:pPr>
        <w:spacing w:line="36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以上</w:t>
      </w:r>
    </w:p>
    <w:sectPr w:rsidR="00CB153D" w:rsidRPr="009D0EF5" w:rsidSect="005D20C9">
      <w:pgSz w:w="11906" w:h="16838"/>
      <w:pgMar w:top="73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99B0" w14:textId="77777777" w:rsidR="007204D3" w:rsidRDefault="007204D3" w:rsidP="001D6E71">
      <w:r>
        <w:separator/>
      </w:r>
    </w:p>
  </w:endnote>
  <w:endnote w:type="continuationSeparator" w:id="0">
    <w:p w14:paraId="4AC38CA5" w14:textId="77777777" w:rsidR="007204D3" w:rsidRDefault="007204D3" w:rsidP="001D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4518" w14:textId="77777777" w:rsidR="007204D3" w:rsidRDefault="007204D3" w:rsidP="001D6E71">
      <w:r>
        <w:separator/>
      </w:r>
    </w:p>
  </w:footnote>
  <w:footnote w:type="continuationSeparator" w:id="0">
    <w:p w14:paraId="5F045F78" w14:textId="77777777" w:rsidR="007204D3" w:rsidRDefault="007204D3" w:rsidP="001D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DD7"/>
    <w:multiLevelType w:val="hybridMultilevel"/>
    <w:tmpl w:val="761EC1DC"/>
    <w:lvl w:ilvl="0" w:tplc="B8F28F72">
      <w:start w:val="2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642289"/>
    <w:multiLevelType w:val="hybridMultilevel"/>
    <w:tmpl w:val="D37CF2AE"/>
    <w:lvl w:ilvl="0" w:tplc="981E261E">
      <w:start w:val="1"/>
      <w:numFmt w:val="decimal"/>
      <w:lvlText w:val="(%1)"/>
      <w:lvlJc w:val="left"/>
      <w:pPr>
        <w:ind w:left="895" w:hanging="435"/>
      </w:pPr>
    </w:lvl>
    <w:lvl w:ilvl="1" w:tplc="04090017">
      <w:start w:val="1"/>
      <w:numFmt w:val="aiueoFullWidth"/>
      <w:lvlText w:val="(%2)"/>
      <w:lvlJc w:val="left"/>
      <w:pPr>
        <w:ind w:left="1300" w:hanging="420"/>
      </w:pPr>
    </w:lvl>
    <w:lvl w:ilvl="2" w:tplc="04090011">
      <w:start w:val="1"/>
      <w:numFmt w:val="decimalEnclosedCircle"/>
      <w:lvlText w:val="%3"/>
      <w:lvlJc w:val="left"/>
      <w:pPr>
        <w:ind w:left="1720" w:hanging="420"/>
      </w:pPr>
    </w:lvl>
    <w:lvl w:ilvl="3" w:tplc="0409000F">
      <w:start w:val="1"/>
      <w:numFmt w:val="decimal"/>
      <w:lvlText w:val="%4."/>
      <w:lvlJc w:val="left"/>
      <w:pPr>
        <w:ind w:left="2140" w:hanging="420"/>
      </w:pPr>
    </w:lvl>
    <w:lvl w:ilvl="4" w:tplc="04090017">
      <w:start w:val="1"/>
      <w:numFmt w:val="aiueoFullWidth"/>
      <w:lvlText w:val="(%5)"/>
      <w:lvlJc w:val="left"/>
      <w:pPr>
        <w:ind w:left="2560" w:hanging="420"/>
      </w:pPr>
    </w:lvl>
    <w:lvl w:ilvl="5" w:tplc="04090011">
      <w:start w:val="1"/>
      <w:numFmt w:val="decimalEnclosedCircle"/>
      <w:lvlText w:val="%6"/>
      <w:lvlJc w:val="left"/>
      <w:pPr>
        <w:ind w:left="2980" w:hanging="420"/>
      </w:pPr>
    </w:lvl>
    <w:lvl w:ilvl="6" w:tplc="0409000F">
      <w:start w:val="1"/>
      <w:numFmt w:val="decimal"/>
      <w:lvlText w:val="%7."/>
      <w:lvlJc w:val="left"/>
      <w:pPr>
        <w:ind w:left="3400" w:hanging="420"/>
      </w:pPr>
    </w:lvl>
    <w:lvl w:ilvl="7" w:tplc="04090017">
      <w:start w:val="1"/>
      <w:numFmt w:val="aiueoFullWidth"/>
      <w:lvlText w:val="(%8)"/>
      <w:lvlJc w:val="left"/>
      <w:pPr>
        <w:ind w:left="3820" w:hanging="420"/>
      </w:pPr>
    </w:lvl>
    <w:lvl w:ilvl="8" w:tplc="0409001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0BA85C8D"/>
    <w:multiLevelType w:val="hybridMultilevel"/>
    <w:tmpl w:val="D03407B0"/>
    <w:lvl w:ilvl="0" w:tplc="15BE775E">
      <w:start w:val="1"/>
      <w:numFmt w:val="decimal"/>
      <w:lvlText w:val="第%1部"/>
      <w:lvlJc w:val="left"/>
      <w:pPr>
        <w:ind w:left="173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0FD463B3"/>
    <w:multiLevelType w:val="hybridMultilevel"/>
    <w:tmpl w:val="10365E08"/>
    <w:lvl w:ilvl="0" w:tplc="559C96F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3C331E34"/>
    <w:multiLevelType w:val="hybridMultilevel"/>
    <w:tmpl w:val="9AB8EE7E"/>
    <w:lvl w:ilvl="0" w:tplc="F6D26288">
      <w:start w:val="1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DAA0C38"/>
    <w:multiLevelType w:val="hybridMultilevel"/>
    <w:tmpl w:val="A08229DA"/>
    <w:lvl w:ilvl="0" w:tplc="2CA04CF4">
      <w:start w:val="1"/>
      <w:numFmt w:val="decimalFullWidth"/>
      <w:lvlText w:val="%1．"/>
      <w:lvlJc w:val="left"/>
      <w:pPr>
        <w:ind w:left="460" w:hanging="4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8637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957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113952">
    <w:abstractNumId w:val="2"/>
  </w:num>
  <w:num w:numId="4" w16cid:durableId="1148668265">
    <w:abstractNumId w:val="4"/>
  </w:num>
  <w:num w:numId="5" w16cid:durableId="515340725">
    <w:abstractNumId w:val="0"/>
  </w:num>
  <w:num w:numId="6" w16cid:durableId="1383554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3D"/>
    <w:rsid w:val="00013AE0"/>
    <w:rsid w:val="00050FBA"/>
    <w:rsid w:val="00061FA3"/>
    <w:rsid w:val="00082F1F"/>
    <w:rsid w:val="00130E9E"/>
    <w:rsid w:val="00135368"/>
    <w:rsid w:val="0015183B"/>
    <w:rsid w:val="00153E16"/>
    <w:rsid w:val="00183E58"/>
    <w:rsid w:val="001D0DEB"/>
    <w:rsid w:val="001D6E71"/>
    <w:rsid w:val="00222504"/>
    <w:rsid w:val="002500C9"/>
    <w:rsid w:val="00281826"/>
    <w:rsid w:val="00287311"/>
    <w:rsid w:val="002A72A1"/>
    <w:rsid w:val="002D25B8"/>
    <w:rsid w:val="002E3A4B"/>
    <w:rsid w:val="00302723"/>
    <w:rsid w:val="003339FC"/>
    <w:rsid w:val="00344089"/>
    <w:rsid w:val="003813F0"/>
    <w:rsid w:val="00382945"/>
    <w:rsid w:val="003A152D"/>
    <w:rsid w:val="003B4071"/>
    <w:rsid w:val="00427CAB"/>
    <w:rsid w:val="004321A3"/>
    <w:rsid w:val="004673B8"/>
    <w:rsid w:val="004A4D05"/>
    <w:rsid w:val="004C3A9D"/>
    <w:rsid w:val="00535398"/>
    <w:rsid w:val="005B2CF8"/>
    <w:rsid w:val="005D20C9"/>
    <w:rsid w:val="0063060D"/>
    <w:rsid w:val="00633442"/>
    <w:rsid w:val="00634D7B"/>
    <w:rsid w:val="006529F9"/>
    <w:rsid w:val="00652CEE"/>
    <w:rsid w:val="00652FD9"/>
    <w:rsid w:val="00664447"/>
    <w:rsid w:val="006730F3"/>
    <w:rsid w:val="00693650"/>
    <w:rsid w:val="00695BC0"/>
    <w:rsid w:val="006A37F6"/>
    <w:rsid w:val="006E0275"/>
    <w:rsid w:val="00707286"/>
    <w:rsid w:val="00713B8B"/>
    <w:rsid w:val="007204D3"/>
    <w:rsid w:val="00730547"/>
    <w:rsid w:val="00783EE2"/>
    <w:rsid w:val="0078587B"/>
    <w:rsid w:val="007C3393"/>
    <w:rsid w:val="007D34DA"/>
    <w:rsid w:val="007E3D38"/>
    <w:rsid w:val="00813E2B"/>
    <w:rsid w:val="00817617"/>
    <w:rsid w:val="0081789D"/>
    <w:rsid w:val="00820F98"/>
    <w:rsid w:val="008243F0"/>
    <w:rsid w:val="008736A7"/>
    <w:rsid w:val="009050DC"/>
    <w:rsid w:val="00916A92"/>
    <w:rsid w:val="00925BB7"/>
    <w:rsid w:val="009351AE"/>
    <w:rsid w:val="009353E9"/>
    <w:rsid w:val="00946FA4"/>
    <w:rsid w:val="00966C9D"/>
    <w:rsid w:val="009964D5"/>
    <w:rsid w:val="009B3666"/>
    <w:rsid w:val="009D0EF5"/>
    <w:rsid w:val="00A050FA"/>
    <w:rsid w:val="00A361F4"/>
    <w:rsid w:val="00A82C01"/>
    <w:rsid w:val="00A97073"/>
    <w:rsid w:val="00AB466C"/>
    <w:rsid w:val="00AB47AC"/>
    <w:rsid w:val="00AD1694"/>
    <w:rsid w:val="00B70674"/>
    <w:rsid w:val="00B80125"/>
    <w:rsid w:val="00C002AC"/>
    <w:rsid w:val="00C0602D"/>
    <w:rsid w:val="00C16AC8"/>
    <w:rsid w:val="00C1750E"/>
    <w:rsid w:val="00C6746A"/>
    <w:rsid w:val="00CA04DF"/>
    <w:rsid w:val="00CB153D"/>
    <w:rsid w:val="00D133C9"/>
    <w:rsid w:val="00D14922"/>
    <w:rsid w:val="00D8528E"/>
    <w:rsid w:val="00DC38AF"/>
    <w:rsid w:val="00DD64BA"/>
    <w:rsid w:val="00E229A7"/>
    <w:rsid w:val="00E46801"/>
    <w:rsid w:val="00E817BE"/>
    <w:rsid w:val="00E82B37"/>
    <w:rsid w:val="00E9766B"/>
    <w:rsid w:val="00EC239B"/>
    <w:rsid w:val="00F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D3DC0"/>
  <w15:chartTrackingRefBased/>
  <w15:docId w15:val="{A098EB0F-EF46-4687-BDE3-36501412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6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E71"/>
  </w:style>
  <w:style w:type="paragraph" w:styleId="a6">
    <w:name w:val="footer"/>
    <w:basedOn w:val="a"/>
    <w:link w:val="a7"/>
    <w:uiPriority w:val="99"/>
    <w:unhideWhenUsed/>
    <w:rsid w:val="001D6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sdjxx335@yahoo.co.jp</dc:creator>
  <cp:keywords/>
  <dc:description/>
  <cp:lastModifiedBy>小川 利克</cp:lastModifiedBy>
  <cp:revision>2</cp:revision>
  <cp:lastPrinted>2022-08-09T03:25:00Z</cp:lastPrinted>
  <dcterms:created xsi:type="dcterms:W3CDTF">2022-12-17T08:44:00Z</dcterms:created>
  <dcterms:modified xsi:type="dcterms:W3CDTF">2022-12-17T08:44:00Z</dcterms:modified>
</cp:coreProperties>
</file>